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2D536" w14:textId="77777777" w:rsidR="00BA716C" w:rsidRDefault="00BA716C" w:rsidP="00F555C1">
      <w:pPr>
        <w:jc w:val="center"/>
        <w:rPr>
          <w:b/>
          <w:sz w:val="32"/>
          <w:szCs w:val="32"/>
        </w:rPr>
      </w:pPr>
      <w:r w:rsidRPr="00BA716C"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 wp14:anchorId="287F9E43" wp14:editId="42E738DF">
            <wp:simplePos x="0" y="0"/>
            <wp:positionH relativeFrom="margin">
              <wp:align>center</wp:align>
            </wp:positionH>
            <wp:positionV relativeFrom="paragraph">
              <wp:posOffset>-1035050</wp:posOffset>
            </wp:positionV>
            <wp:extent cx="4219575" cy="2982595"/>
            <wp:effectExtent l="0" t="0" r="9525" b="8255"/>
            <wp:wrapNone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98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A3349" w14:textId="77777777" w:rsidR="00BA716C" w:rsidRDefault="00BA716C" w:rsidP="00F555C1">
      <w:pPr>
        <w:jc w:val="center"/>
        <w:rPr>
          <w:b/>
          <w:sz w:val="32"/>
          <w:szCs w:val="32"/>
        </w:rPr>
      </w:pPr>
    </w:p>
    <w:p w14:paraId="377E59FA" w14:textId="77777777" w:rsidR="00BA716C" w:rsidRDefault="00BA716C" w:rsidP="00F555C1">
      <w:pPr>
        <w:jc w:val="center"/>
        <w:rPr>
          <w:b/>
          <w:sz w:val="32"/>
          <w:szCs w:val="32"/>
        </w:rPr>
      </w:pPr>
    </w:p>
    <w:p w14:paraId="054E993A" w14:textId="77777777" w:rsidR="00BA716C" w:rsidRDefault="00BA716C" w:rsidP="00F555C1">
      <w:pPr>
        <w:jc w:val="center"/>
        <w:rPr>
          <w:b/>
          <w:sz w:val="32"/>
          <w:szCs w:val="32"/>
        </w:rPr>
      </w:pPr>
    </w:p>
    <w:p w14:paraId="3358EB89" w14:textId="77777777" w:rsidR="008D2199" w:rsidRPr="00BA716C" w:rsidRDefault="00BB12CF" w:rsidP="00F555C1">
      <w:pPr>
        <w:jc w:val="center"/>
        <w:rPr>
          <w:b/>
          <w:sz w:val="32"/>
          <w:szCs w:val="32"/>
        </w:rPr>
      </w:pPr>
      <w:r w:rsidRPr="00BA716C">
        <w:rPr>
          <w:b/>
          <w:sz w:val="32"/>
          <w:szCs w:val="32"/>
        </w:rPr>
        <w:t>Regulamin Akademii Jeździeckiej J.J.Darboven</w:t>
      </w:r>
    </w:p>
    <w:p w14:paraId="7550B9B6" w14:textId="77777777" w:rsidR="00544572" w:rsidRPr="00A63F60" w:rsidRDefault="00544572" w:rsidP="00F555C1">
      <w:pPr>
        <w:jc w:val="center"/>
        <w:rPr>
          <w:sz w:val="72"/>
          <w:szCs w:val="72"/>
        </w:rPr>
      </w:pPr>
      <w:r w:rsidRPr="00BA716C">
        <w:rPr>
          <w:b/>
          <w:sz w:val="32"/>
          <w:szCs w:val="32"/>
        </w:rPr>
        <w:t>Regulamin pensjonatu</w:t>
      </w:r>
    </w:p>
    <w:p w14:paraId="34F17E3E" w14:textId="77777777" w:rsidR="00544572" w:rsidRDefault="00544572"/>
    <w:p w14:paraId="2F84E592" w14:textId="77777777" w:rsidR="00544572" w:rsidRDefault="00544572" w:rsidP="00544572">
      <w:pPr>
        <w:pStyle w:val="Akapitzlist"/>
        <w:numPr>
          <w:ilvl w:val="0"/>
          <w:numId w:val="1"/>
        </w:numPr>
      </w:pPr>
      <w:r>
        <w:t>Stajnie udostępniane są dla jeżdżących i właścicieli koni w godzinach 8.00 – 2</w:t>
      </w:r>
      <w:r w:rsidR="00493E01">
        <w:t>0</w:t>
      </w:r>
      <w:r>
        <w:t xml:space="preserve">.00 we wszystkie dni tygodnia. </w:t>
      </w:r>
    </w:p>
    <w:p w14:paraId="1867CBBD" w14:textId="77777777" w:rsidR="00544572" w:rsidRDefault="00544572" w:rsidP="00544572">
      <w:pPr>
        <w:pStyle w:val="Akapitzlist"/>
        <w:numPr>
          <w:ilvl w:val="0"/>
          <w:numId w:val="1"/>
        </w:numPr>
      </w:pPr>
      <w:r>
        <w:t>W szczególnych przypadkach w godzinach nocnych w stajni mogą przebywać osoby w związku z choroba konia, wyjazdu lub powrotu konia do stajni, albo po uz</w:t>
      </w:r>
      <w:r w:rsidR="00250396">
        <w:t xml:space="preserve">godnieniu z personelem Akademii. </w:t>
      </w:r>
    </w:p>
    <w:p w14:paraId="60FFBFE4" w14:textId="77777777" w:rsidR="00250396" w:rsidRPr="00493E01" w:rsidRDefault="00250396" w:rsidP="00544572">
      <w:pPr>
        <w:pStyle w:val="Akapitzlist"/>
        <w:numPr>
          <w:ilvl w:val="0"/>
          <w:numId w:val="1"/>
        </w:numPr>
        <w:rPr>
          <w:b/>
        </w:rPr>
      </w:pPr>
      <w:r w:rsidRPr="00493E01">
        <w:rPr>
          <w:b/>
        </w:rPr>
        <w:t>Pierwsze</w:t>
      </w:r>
      <w:r w:rsidR="005D1BB8" w:rsidRPr="00493E01">
        <w:rPr>
          <w:b/>
        </w:rPr>
        <w:t>ństwo w korzystaniu z obiektów A</w:t>
      </w:r>
      <w:r w:rsidRPr="00493E01">
        <w:rPr>
          <w:b/>
        </w:rPr>
        <w:t xml:space="preserve">kademii ma szkółka jeździecka. </w:t>
      </w:r>
    </w:p>
    <w:p w14:paraId="4E716A70" w14:textId="77777777" w:rsidR="00250396" w:rsidRDefault="00250396" w:rsidP="00544572">
      <w:pPr>
        <w:pStyle w:val="Akapitzlist"/>
        <w:numPr>
          <w:ilvl w:val="0"/>
          <w:numId w:val="1"/>
        </w:numPr>
      </w:pPr>
      <w:r>
        <w:t xml:space="preserve">Wszystkie osoby niepełnoletnie mają obowiązek używania kasku podczas jazdy konnej. Jeźdźcy pełnoletni rezygnują z używania kasku na własną odpowiedzialność, ale mają obowiązek używania kasku podczas skoków. </w:t>
      </w:r>
    </w:p>
    <w:p w14:paraId="700D3801" w14:textId="77777777" w:rsidR="00250396" w:rsidRDefault="00250396" w:rsidP="00544572">
      <w:pPr>
        <w:pStyle w:val="Akapitzlist"/>
        <w:numPr>
          <w:ilvl w:val="0"/>
          <w:numId w:val="1"/>
        </w:numPr>
      </w:pPr>
      <w:r>
        <w:t xml:space="preserve">Dzieci i młodzież do lat 18 nie maja prawa pokonywania jakichkolwiek przeszkód bez obecności instruktora/trenera. </w:t>
      </w:r>
    </w:p>
    <w:p w14:paraId="462A7F17" w14:textId="22388708" w:rsidR="00250396" w:rsidRDefault="00250396" w:rsidP="00544572">
      <w:pPr>
        <w:pStyle w:val="Akapitzlist"/>
        <w:numPr>
          <w:ilvl w:val="0"/>
          <w:numId w:val="1"/>
        </w:numPr>
      </w:pPr>
      <w:r w:rsidRPr="00493E01">
        <w:rPr>
          <w:b/>
        </w:rPr>
        <w:t>Po zakończeniu treningu należy posprzątać po sobie i po koniu</w:t>
      </w:r>
      <w:r>
        <w:t xml:space="preserve">. </w:t>
      </w:r>
    </w:p>
    <w:p w14:paraId="6DA10828" w14:textId="449D4B75" w:rsidR="007D258E" w:rsidRDefault="007D258E" w:rsidP="007D258E">
      <w:pPr>
        <w:pStyle w:val="Akapitzlist"/>
      </w:pPr>
      <w:r>
        <w:t xml:space="preserve">Za każdą pozostawioną kupę na terenie ośrodka – tj. na placach do jazdy (maneż, hale, </w:t>
      </w:r>
      <w:proofErr w:type="spellStart"/>
      <w:r>
        <w:t>lonżownik</w:t>
      </w:r>
      <w:proofErr w:type="spellEnd"/>
      <w:r>
        <w:t>), ścieżki wokół stajni, stajnie, szlaki komunikacyjne, drogi dojazdowe etc. na właściciela konia nałożona będzie kara w wysokości</w:t>
      </w:r>
      <w:r w:rsidRPr="007D258E">
        <w:rPr>
          <w:b/>
          <w:bCs/>
        </w:rPr>
        <w:t xml:space="preserve"> 500zł</w:t>
      </w:r>
      <w:r>
        <w:t>. Niezapłacenie ww. kwoty skutkować będzie wypowiedzeniem umowy ze skutkiem natychmiastowym.</w:t>
      </w:r>
    </w:p>
    <w:p w14:paraId="675A7197" w14:textId="77777777" w:rsidR="00250396" w:rsidRDefault="00250396" w:rsidP="00544572">
      <w:pPr>
        <w:pStyle w:val="Akapitzlist"/>
        <w:numPr>
          <w:ilvl w:val="0"/>
          <w:numId w:val="1"/>
        </w:numPr>
      </w:pPr>
      <w:r>
        <w:t>W stajni i w siodlarniach obowiązu</w:t>
      </w:r>
      <w:r w:rsidR="00C21D1B">
        <w:t xml:space="preserve">je zasada czystości i dbałości o porządek. </w:t>
      </w:r>
    </w:p>
    <w:p w14:paraId="13C49EB3" w14:textId="13FEC7DD" w:rsidR="00544572" w:rsidRDefault="00C21D1B" w:rsidP="00C21D1B">
      <w:pPr>
        <w:pStyle w:val="Akapitzlist"/>
        <w:numPr>
          <w:ilvl w:val="0"/>
          <w:numId w:val="1"/>
        </w:numPr>
      </w:pPr>
      <w:r>
        <w:t>Zakazuje się lonżowania</w:t>
      </w:r>
      <w:r w:rsidR="00BD0AC5">
        <w:t xml:space="preserve"> i puszczania koni luzem na halach i na maneżu</w:t>
      </w:r>
      <w:r>
        <w:t xml:space="preserve"> </w:t>
      </w:r>
      <w:r w:rsidR="00BD0AC5">
        <w:t xml:space="preserve">pod rygorem kary 500zł. </w:t>
      </w:r>
    </w:p>
    <w:p w14:paraId="790901A1" w14:textId="77777777" w:rsidR="00C21D1B" w:rsidRDefault="00C21D1B" w:rsidP="00C21D1B">
      <w:pPr>
        <w:pStyle w:val="Akapitzlist"/>
        <w:numPr>
          <w:ilvl w:val="0"/>
          <w:numId w:val="1"/>
        </w:numPr>
      </w:pPr>
      <w:r>
        <w:t xml:space="preserve">Zabrania się pozostawiania koni na korytarzach w stajni bez opieki. </w:t>
      </w:r>
    </w:p>
    <w:p w14:paraId="69907E10" w14:textId="77777777" w:rsidR="00C21D1B" w:rsidRDefault="00C21D1B" w:rsidP="00C21D1B">
      <w:pPr>
        <w:pStyle w:val="Akapitzlist"/>
        <w:numPr>
          <w:ilvl w:val="0"/>
          <w:numId w:val="1"/>
        </w:numPr>
      </w:pPr>
      <w:r>
        <w:t xml:space="preserve">Nie wolno korzystać z padoków innych niż te, które są wyznaczone przez obsługę stajni. </w:t>
      </w:r>
    </w:p>
    <w:p w14:paraId="67412053" w14:textId="77777777" w:rsidR="00C21D1B" w:rsidRDefault="00C21D1B" w:rsidP="00C21D1B">
      <w:pPr>
        <w:pStyle w:val="Akapitzlist"/>
        <w:numPr>
          <w:ilvl w:val="0"/>
          <w:numId w:val="1"/>
        </w:numPr>
      </w:pPr>
      <w:r>
        <w:t xml:space="preserve">Użytkownicy i ich konie </w:t>
      </w:r>
      <w:r w:rsidR="005D3E95">
        <w:t xml:space="preserve">(pensjonatowe)  nie są ubezpieczeni przez Akademię Jeździecką od nieszczęśliwych wypadków. Jeżdżą bez nadzoru instruktorów na własne ryzyko. </w:t>
      </w:r>
    </w:p>
    <w:p w14:paraId="4881FB4D" w14:textId="77777777" w:rsidR="005D1BB8" w:rsidRDefault="005D1BB8" w:rsidP="00C21D1B">
      <w:pPr>
        <w:pStyle w:val="Akapitzlist"/>
        <w:numPr>
          <w:ilvl w:val="0"/>
          <w:numId w:val="1"/>
        </w:numPr>
      </w:pPr>
      <w:r>
        <w:t xml:space="preserve">Za szkody spowodowane przez konia podczas jazdy odpowiada jeździec, natomiast za pozostałe szkody na obszarze stajni i w budynku odpowiada właściciel konia zgodnie z obowiązującym cennikiem (koszty materiału). </w:t>
      </w:r>
    </w:p>
    <w:p w14:paraId="3D928912" w14:textId="77777777" w:rsidR="005D3E95" w:rsidRDefault="005D3E95" w:rsidP="00C21D1B">
      <w:pPr>
        <w:pStyle w:val="Akapitzlist"/>
        <w:numPr>
          <w:ilvl w:val="0"/>
          <w:numId w:val="1"/>
        </w:numPr>
      </w:pPr>
      <w:r>
        <w:t xml:space="preserve">Podczas dysponowania własnym koniem – w zakresie jego eksploatacji i treningu, użytkownicy koni zobowiązani są do takiego sposobu użytkowania koni, aby nie narażać na niebezpieczeństwo siebie, koni, oraz innych osób przebywających na terenie Akademii Jeździeckiej. </w:t>
      </w:r>
    </w:p>
    <w:p w14:paraId="39A1580C" w14:textId="77777777" w:rsidR="005D1BB8" w:rsidRPr="00F53229" w:rsidRDefault="005D1BB8" w:rsidP="00C21D1B">
      <w:pPr>
        <w:pStyle w:val="Akapitzlist"/>
        <w:numPr>
          <w:ilvl w:val="0"/>
          <w:numId w:val="1"/>
        </w:numPr>
        <w:rPr>
          <w:color w:val="FF0000"/>
        </w:rPr>
      </w:pPr>
      <w:r w:rsidRPr="00F53229">
        <w:rPr>
          <w:color w:val="FF0000"/>
        </w:rPr>
        <w:t>Zabrania się klientom prowadzenia działalności zarobkowej na terenie Akademii.</w:t>
      </w:r>
    </w:p>
    <w:p w14:paraId="7DBB9C66" w14:textId="77777777" w:rsidR="005D3E95" w:rsidRDefault="005D3E95" w:rsidP="00C21D1B">
      <w:pPr>
        <w:pStyle w:val="Akapitzlist"/>
        <w:numPr>
          <w:ilvl w:val="0"/>
          <w:numId w:val="1"/>
        </w:numPr>
      </w:pPr>
      <w:r>
        <w:t xml:space="preserve">Za bezpieczeństwo koni pensjonatowych przebywających na padokach odpowiadają </w:t>
      </w:r>
      <w:r w:rsidR="00D67FBA">
        <w:t>ich właściciele, lub osoby je wypuszczające (tylko za zgodą właścicieli).</w:t>
      </w:r>
    </w:p>
    <w:p w14:paraId="216BDF4E" w14:textId="77777777" w:rsidR="00454959" w:rsidRDefault="00D67FBA" w:rsidP="00454959">
      <w:pPr>
        <w:pStyle w:val="Akapitzlist"/>
        <w:numPr>
          <w:ilvl w:val="0"/>
          <w:numId w:val="1"/>
        </w:numPr>
      </w:pPr>
      <w:r>
        <w:t>Konie należy regularnie szczepić, odrobaczać i dokonywać praktyk kowalskich.</w:t>
      </w:r>
    </w:p>
    <w:p w14:paraId="42627CB1" w14:textId="77777777" w:rsidR="00D67FBA" w:rsidRDefault="00D67FBA" w:rsidP="00C21D1B">
      <w:pPr>
        <w:pStyle w:val="Akapitzlist"/>
        <w:numPr>
          <w:ilvl w:val="0"/>
          <w:numId w:val="1"/>
        </w:numPr>
      </w:pPr>
      <w:r>
        <w:lastRenderedPageBreak/>
        <w:t xml:space="preserve">Należy przestrzegać zaleceń personelu Akademii Jeździeckiej. </w:t>
      </w:r>
    </w:p>
    <w:p w14:paraId="57566578" w14:textId="77777777" w:rsidR="005D1BB8" w:rsidRDefault="005D1BB8" w:rsidP="005D1BB8">
      <w:r>
        <w:t xml:space="preserve">W sprawach nieuregulowanych niniejszym regulaminem obowiązuje zasada uwzględniająca dobro koni, wzajemnej życzliwości i pomocy. Osoby rażąco naruszające niniejszy regulamin oraz stwarzające zagrożenie dla siebie i innych mogą zostać poproszone o opuszczenie terenu Akademii wraz z wypowiedzeniem pensjonatu. </w:t>
      </w:r>
    </w:p>
    <w:sectPr w:rsidR="005D1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2C058" w14:textId="77777777" w:rsidR="00EF2477" w:rsidRDefault="00EF2477" w:rsidP="00544572">
      <w:pPr>
        <w:spacing w:after="0" w:line="240" w:lineRule="auto"/>
      </w:pPr>
      <w:r>
        <w:separator/>
      </w:r>
    </w:p>
  </w:endnote>
  <w:endnote w:type="continuationSeparator" w:id="0">
    <w:p w14:paraId="61DF0438" w14:textId="77777777" w:rsidR="00EF2477" w:rsidRDefault="00EF2477" w:rsidP="0054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A2F2" w14:textId="77777777" w:rsidR="00EF2477" w:rsidRDefault="00EF2477" w:rsidP="00544572">
      <w:pPr>
        <w:spacing w:after="0" w:line="240" w:lineRule="auto"/>
      </w:pPr>
      <w:r>
        <w:separator/>
      </w:r>
    </w:p>
  </w:footnote>
  <w:footnote w:type="continuationSeparator" w:id="0">
    <w:p w14:paraId="56EB3234" w14:textId="77777777" w:rsidR="00EF2477" w:rsidRDefault="00EF2477" w:rsidP="00544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B0251"/>
    <w:multiLevelType w:val="hybridMultilevel"/>
    <w:tmpl w:val="A7863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067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BFD"/>
    <w:rsid w:val="0017499E"/>
    <w:rsid w:val="001D21BC"/>
    <w:rsid w:val="001E7969"/>
    <w:rsid w:val="00250396"/>
    <w:rsid w:val="00250D36"/>
    <w:rsid w:val="00454959"/>
    <w:rsid w:val="00476347"/>
    <w:rsid w:val="0049361B"/>
    <w:rsid w:val="00493E01"/>
    <w:rsid w:val="004F1619"/>
    <w:rsid w:val="004F5DE1"/>
    <w:rsid w:val="00544572"/>
    <w:rsid w:val="005D1BB8"/>
    <w:rsid w:val="005D3E95"/>
    <w:rsid w:val="007D258E"/>
    <w:rsid w:val="00810F4D"/>
    <w:rsid w:val="00A34DA5"/>
    <w:rsid w:val="00A63F60"/>
    <w:rsid w:val="00BA716C"/>
    <w:rsid w:val="00BB12CF"/>
    <w:rsid w:val="00BD0AC5"/>
    <w:rsid w:val="00C21D1B"/>
    <w:rsid w:val="00C6666E"/>
    <w:rsid w:val="00D67FBA"/>
    <w:rsid w:val="00DD4F33"/>
    <w:rsid w:val="00EF2477"/>
    <w:rsid w:val="00F20BFD"/>
    <w:rsid w:val="00F53229"/>
    <w:rsid w:val="00F555C1"/>
    <w:rsid w:val="00FA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C3A4"/>
  <w15:chartTrackingRefBased/>
  <w15:docId w15:val="{D1168DA9-9602-49A5-A5D6-A2E0023E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57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45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45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45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d_formella</dc:creator>
  <cp:keywords/>
  <dc:description/>
  <cp:lastModifiedBy>d_matynia</cp:lastModifiedBy>
  <cp:revision>17</cp:revision>
  <cp:lastPrinted>2023-03-29T09:31:00Z</cp:lastPrinted>
  <dcterms:created xsi:type="dcterms:W3CDTF">2016-10-23T10:16:00Z</dcterms:created>
  <dcterms:modified xsi:type="dcterms:W3CDTF">2023-03-29T09:33:00Z</dcterms:modified>
</cp:coreProperties>
</file>